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D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C62D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C62DC" w:rsidRPr="00ED5DCA" w:rsidRDefault="003C62DC" w:rsidP="003C62DC">
      <w:pPr>
        <w:pStyle w:val="Heading3"/>
        <w:ind w:firstLine="0"/>
        <w:rPr>
          <w:rFonts w:ascii="GHEA Grapalat" w:hAnsi="GHEA Grapalat" w:cs="Sylfaen"/>
          <w:sz w:val="20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="00172F7D">
        <w:rPr>
          <w:rFonts w:ascii="GHEA Grapalat" w:hAnsi="GHEA Grapalat" w:cs="Sylfaen"/>
          <w:sz w:val="20"/>
          <w:lang w:val="hy-AM"/>
        </w:rPr>
        <w:t>ՀՀ-ՏՄԴՀ-ԳՀԾ</w:t>
      </w:r>
      <w:r w:rsidRPr="007138C6">
        <w:rPr>
          <w:rFonts w:ascii="GHEA Grapalat" w:hAnsi="GHEA Grapalat" w:cs="Sylfaen"/>
          <w:sz w:val="20"/>
          <w:lang w:val="hy-AM"/>
        </w:rPr>
        <w:t>ՁԲ-1</w:t>
      </w:r>
      <w:r w:rsidR="00172F7D">
        <w:rPr>
          <w:rFonts w:ascii="GHEA Grapalat" w:hAnsi="GHEA Grapalat" w:cs="Sylfaen"/>
          <w:sz w:val="20"/>
          <w:lang w:val="hy-AM"/>
        </w:rPr>
        <w:t>8</w:t>
      </w:r>
      <w:r w:rsidRPr="007138C6">
        <w:rPr>
          <w:rFonts w:ascii="GHEA Grapalat" w:hAnsi="GHEA Grapalat" w:cs="Sylfaen"/>
          <w:sz w:val="20"/>
          <w:lang w:val="hy-AM"/>
        </w:rPr>
        <w:t>/</w:t>
      </w:r>
      <w:r w:rsidR="00ED5DCA">
        <w:rPr>
          <w:rFonts w:ascii="GHEA Grapalat" w:hAnsi="GHEA Grapalat" w:cs="Sylfaen"/>
          <w:sz w:val="20"/>
        </w:rPr>
        <w:t>3</w:t>
      </w:r>
    </w:p>
    <w:p w:rsidR="003C62DC" w:rsidRPr="00FF20F5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br/>
      </w:r>
      <w:r w:rsidRPr="007138C6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համար` </w:t>
      </w:r>
      <w:r w:rsidR="00ED5DCA" w:rsidRPr="00ED5DCA">
        <w:rPr>
          <w:rFonts w:ascii="GHEA Grapalat" w:hAnsi="GHEA Grapalat"/>
          <w:sz w:val="20"/>
          <w:lang w:val="hy-AM"/>
        </w:rPr>
        <w:t xml:space="preserve">,,Դիլիջան համայնքի սեփականությունը հանդիսացող հողամասերի, շենքերի, շինությունների չափագրում, հատակագծերի կազմում,, </w:t>
      </w:r>
      <w:r w:rsidR="00172F7D" w:rsidRPr="00172F7D">
        <w:rPr>
          <w:rFonts w:ascii="GHEA Grapalat" w:hAnsi="GHEA Grapalat"/>
          <w:sz w:val="20"/>
          <w:lang w:val="hy-AM"/>
        </w:rPr>
        <w:t xml:space="preserve"> </w:t>
      </w:r>
      <w:r w:rsidR="00172F7D">
        <w:rPr>
          <w:rFonts w:ascii="GHEA Grapalat" w:hAnsi="GHEA Grapalat"/>
          <w:sz w:val="20"/>
          <w:lang w:val="hy-AM"/>
        </w:rPr>
        <w:t>ծառայությունների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</w:t>
      </w:r>
      <w:r>
        <w:rPr>
          <w:rFonts w:ascii="GHEA Grapalat" w:hAnsi="GHEA Grapalat" w:cs="Sylfaen"/>
          <w:sz w:val="20"/>
          <w:lang w:val="hy-AM"/>
        </w:rPr>
        <w:t>ՀՀ-ՏՄԴՀ-ԳՀ</w:t>
      </w:r>
      <w:r w:rsidR="00172F7D">
        <w:rPr>
          <w:rFonts w:ascii="GHEA Grapalat" w:hAnsi="GHEA Grapalat" w:cs="Sylfaen"/>
          <w:sz w:val="20"/>
          <w:lang w:val="hy-AM"/>
        </w:rPr>
        <w:t>Ծ</w:t>
      </w:r>
      <w:r w:rsidRPr="007138C6">
        <w:rPr>
          <w:rFonts w:ascii="GHEA Grapalat" w:hAnsi="GHEA Grapalat" w:cs="Sylfaen"/>
          <w:sz w:val="20"/>
          <w:lang w:val="hy-AM"/>
        </w:rPr>
        <w:t>ՁԲ-1</w:t>
      </w:r>
      <w:r w:rsidR="00172F7D">
        <w:rPr>
          <w:rFonts w:ascii="GHEA Grapalat" w:hAnsi="GHEA Grapalat" w:cs="Sylfaen"/>
          <w:sz w:val="20"/>
          <w:lang w:val="hy-AM"/>
        </w:rPr>
        <w:t>8</w:t>
      </w:r>
      <w:r w:rsidRPr="007138C6">
        <w:rPr>
          <w:rFonts w:ascii="GHEA Grapalat" w:hAnsi="GHEA Grapalat" w:cs="Sylfaen"/>
          <w:sz w:val="20"/>
          <w:lang w:val="hy-AM"/>
        </w:rPr>
        <w:t>/</w:t>
      </w:r>
      <w:r w:rsidR="00ED5DCA">
        <w:rPr>
          <w:rFonts w:ascii="GHEA Grapalat" w:hAnsi="GHEA Grapalat" w:cs="Sylfaen"/>
          <w:sz w:val="20"/>
        </w:rPr>
        <w:t>3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3C62DC" w:rsidRPr="00960651" w:rsidRDefault="003C62DC" w:rsidP="003C62DC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</w:t>
      </w:r>
      <w:r w:rsidR="00ED5DCA">
        <w:rPr>
          <w:rFonts w:ascii="GHEA Grapalat" w:hAnsi="GHEA Grapalat"/>
          <w:sz w:val="20"/>
        </w:rPr>
        <w:t>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թվականի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="00ED5DCA">
        <w:rPr>
          <w:rFonts w:ascii="GHEA Grapalat" w:hAnsi="GHEA Grapalat"/>
          <w:sz w:val="20"/>
          <w:lang w:val="hy-AM"/>
        </w:rPr>
        <w:t>մարտի</w:t>
      </w:r>
      <w:r w:rsidRPr="00B92A15">
        <w:rPr>
          <w:rFonts w:ascii="GHEA Grapalat" w:hAnsi="GHEA Grapalat"/>
          <w:sz w:val="20"/>
          <w:lang w:val="af-ZA"/>
        </w:rPr>
        <w:t xml:space="preserve"> </w:t>
      </w:r>
      <w:r w:rsidRPr="00B92A15">
        <w:rPr>
          <w:rFonts w:ascii="GHEA Grapalat" w:hAnsi="GHEA Grapalat"/>
          <w:sz w:val="20"/>
          <w:lang w:val="hy-AM"/>
        </w:rPr>
        <w:t>2</w:t>
      </w:r>
      <w:r w:rsidR="00ED5DCA">
        <w:rPr>
          <w:rFonts w:ascii="GHEA Grapalat" w:hAnsi="GHEA Grapalat"/>
          <w:sz w:val="20"/>
          <w:lang w:val="hy-AM"/>
        </w:rPr>
        <w:t>8</w:t>
      </w:r>
      <w:r w:rsidRPr="00B92A15">
        <w:rPr>
          <w:rFonts w:ascii="GHEA Grapalat" w:hAnsi="GHEA Grapalat"/>
          <w:sz w:val="20"/>
          <w:lang w:val="af-ZA"/>
        </w:rPr>
        <w:t>-</w:t>
      </w:r>
      <w:r w:rsidRPr="00B92A15">
        <w:rPr>
          <w:rFonts w:ascii="GHEA Grapalat" w:hAnsi="GHEA Grapalat" w:cs="Sylfaen"/>
          <w:sz w:val="20"/>
          <w:lang w:val="af-ZA"/>
        </w:rPr>
        <w:t>ի</w:t>
      </w:r>
      <w:r w:rsidRPr="00B92A15">
        <w:rPr>
          <w:rFonts w:ascii="GHEA Grapalat" w:hAnsi="GHEA Grapalat"/>
          <w:sz w:val="20"/>
          <w:lang w:val="af-ZA"/>
        </w:rPr>
        <w:t xml:space="preserve"> </w:t>
      </w:r>
      <w:r w:rsidRPr="00B92A15">
        <w:rPr>
          <w:rFonts w:ascii="GHEA Grapalat" w:hAnsi="GHEA Grapalat" w:cs="Sylfaen"/>
          <w:sz w:val="20"/>
          <w:lang w:val="af-ZA"/>
        </w:rPr>
        <w:t>թիվ</w:t>
      </w:r>
      <w:r w:rsidRPr="00B92A15">
        <w:rPr>
          <w:rFonts w:ascii="GHEA Grapalat" w:hAnsi="GHEA Grapalat"/>
          <w:sz w:val="20"/>
          <w:lang w:val="af-ZA"/>
        </w:rPr>
        <w:t xml:space="preserve"> </w:t>
      </w:r>
      <w:r w:rsidRPr="00B92A15">
        <w:rPr>
          <w:rFonts w:ascii="GHEA Grapalat" w:hAnsi="GHEA Grapalat"/>
          <w:sz w:val="20"/>
          <w:lang w:val="hy-AM"/>
        </w:rPr>
        <w:t xml:space="preserve">3 </w:t>
      </w:r>
      <w:r w:rsidRPr="00FF20F5">
        <w:rPr>
          <w:rFonts w:ascii="GHEA Grapalat" w:hAnsi="GHEA Grapalat" w:cs="Sylfaen"/>
          <w:sz w:val="20"/>
          <w:lang w:val="af-ZA"/>
        </w:rPr>
        <w:t>որոշմամբ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3C62DC" w:rsidRPr="00960651" w:rsidRDefault="003C62DC" w:rsidP="003C62D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C62DC" w:rsidRPr="00960651" w:rsidRDefault="003C62DC" w:rsidP="003C62D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D5DCA" w:rsidRPr="00ED5DCA">
        <w:rPr>
          <w:rFonts w:ascii="GHEA Grapalat" w:hAnsi="GHEA Grapalat"/>
          <w:sz w:val="20"/>
          <w:lang w:val="hy-AM"/>
        </w:rPr>
        <w:t>,,Դիլիջան համայնքի սեփականությունը հանդիսացող հողամասերի, շենքերի, շինությունների չափագրում, հատակագծերի կազմում,,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92"/>
        <w:gridCol w:w="2370"/>
        <w:gridCol w:w="2439"/>
        <w:gridCol w:w="2335"/>
      </w:tblGrid>
      <w:tr w:rsidR="003C62DC" w:rsidRPr="00960651" w:rsidTr="0007774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62DC" w:rsidRPr="00960651" w:rsidTr="0007774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2" w:type="dxa"/>
            <w:vAlign w:val="center"/>
          </w:tcPr>
          <w:p w:rsidR="003C62DC" w:rsidRPr="00E42B1D" w:rsidRDefault="003C62DC" w:rsidP="00ED5DCA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42B1D">
              <w:rPr>
                <w:rFonts w:ascii="GHEA Grapalat" w:hAnsi="GHEA Grapalat" w:cs="Sylfaen"/>
                <w:sz w:val="20"/>
                <w:lang w:val="hy-AM"/>
              </w:rPr>
              <w:t>,,</w:t>
            </w:r>
            <w:r w:rsidR="00ED5DCA">
              <w:rPr>
                <w:rFonts w:ascii="GHEA Grapalat" w:hAnsi="GHEA Grapalat" w:cs="Sylfaen"/>
                <w:sz w:val="20"/>
                <w:lang w:val="hy-AM"/>
              </w:rPr>
              <w:t>Կարինե Համբարձումյան</w:t>
            </w:r>
            <w:r w:rsidRPr="00E42B1D">
              <w:rPr>
                <w:rFonts w:ascii="GHEA Grapalat" w:hAnsi="GHEA Grapalat" w:cs="Sylfaen"/>
                <w:sz w:val="20"/>
                <w:lang w:val="hy-AM"/>
              </w:rPr>
              <w:t xml:space="preserve">,, </w:t>
            </w:r>
            <w:r w:rsidR="00ED5DCA">
              <w:rPr>
                <w:rFonts w:ascii="GHEA Grapalat" w:hAnsi="GHEA Grapalat" w:cs="Sylfaen"/>
                <w:sz w:val="20"/>
                <w:lang w:val="hy-AM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5DCA" w:rsidRPr="00960651" w:rsidTr="0007774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D5DCA" w:rsidRPr="00ED5DCA" w:rsidRDefault="00ED5DCA" w:rsidP="0007774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92" w:type="dxa"/>
            <w:vAlign w:val="center"/>
          </w:tcPr>
          <w:p w:rsidR="00ED5DCA" w:rsidRPr="00E42B1D" w:rsidRDefault="00ED5DCA" w:rsidP="00172F7D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,,Է. Ապրեսյան,,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D5DCA" w:rsidRDefault="00ED5DCA" w:rsidP="000777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5DC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D5DCA" w:rsidRPr="00960651" w:rsidRDefault="00ED5DCA" w:rsidP="000777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D5DCA" w:rsidRPr="00960651" w:rsidRDefault="00ED5DCA" w:rsidP="000777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C62DC" w:rsidRPr="00960651" w:rsidRDefault="003C62DC" w:rsidP="003C62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3C62DC" w:rsidRPr="00960651" w:rsidTr="000777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5DCA" w:rsidRPr="00960651" w:rsidTr="001D718A">
        <w:trPr>
          <w:trHeight w:val="37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5DCA" w:rsidRPr="00960651" w:rsidRDefault="00ED5DCA" w:rsidP="00ED5D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ED5DCA" w:rsidRPr="00E42B1D" w:rsidRDefault="00ED5DCA" w:rsidP="00ED5DCA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42B1D">
              <w:rPr>
                <w:rFonts w:ascii="GHEA Grapalat" w:hAnsi="GHEA Grapalat" w:cs="Sylfaen"/>
                <w:sz w:val="20"/>
                <w:lang w:val="hy-AM"/>
              </w:rPr>
              <w:t>,,</w:t>
            </w:r>
            <w:r>
              <w:rPr>
                <w:rFonts w:ascii="GHEA Grapalat" w:hAnsi="GHEA Grapalat" w:cs="Sylfaen"/>
                <w:sz w:val="20"/>
                <w:lang w:val="hy-AM"/>
              </w:rPr>
              <w:t>Կարինե Համբարձումյան</w:t>
            </w:r>
            <w:r w:rsidRPr="00E42B1D">
              <w:rPr>
                <w:rFonts w:ascii="GHEA Grapalat" w:hAnsi="GHEA Grapalat" w:cs="Sylfaen"/>
                <w:sz w:val="20"/>
                <w:lang w:val="hy-AM"/>
              </w:rPr>
              <w:t xml:space="preserve">,, </w:t>
            </w:r>
            <w:r>
              <w:rPr>
                <w:rFonts w:ascii="GHEA Grapalat" w:hAnsi="GHEA Grapalat" w:cs="Sylfaen"/>
                <w:sz w:val="20"/>
                <w:lang w:val="hy-AM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5DCA" w:rsidRPr="00E974FA" w:rsidRDefault="00ED5DCA" w:rsidP="00ED5DC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D5DCA" w:rsidRPr="00A832C5" w:rsidRDefault="00ED5DCA" w:rsidP="00ED5DC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1510.000</w:t>
            </w:r>
          </w:p>
        </w:tc>
      </w:tr>
      <w:tr w:rsidR="00ED5DCA" w:rsidRPr="00960651" w:rsidTr="001D718A">
        <w:trPr>
          <w:trHeight w:val="37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5DCA" w:rsidRPr="00ED5DCA" w:rsidRDefault="00ED5DCA" w:rsidP="00ED5DC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ED5DCA" w:rsidRPr="00E42B1D" w:rsidRDefault="00ED5DCA" w:rsidP="00ED5DCA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,,Է. Ապրեսյան,,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5DCA" w:rsidRDefault="00ED5DCA" w:rsidP="00ED5DC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D5DCA" w:rsidRDefault="00ED5DCA" w:rsidP="00ED5DC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2333.777</w:t>
            </w:r>
          </w:p>
        </w:tc>
      </w:tr>
    </w:tbl>
    <w:p w:rsidR="003C62DC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C62DC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06522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172F7D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E0DCD" w:rsidRPr="00DE0DCD">
        <w:rPr>
          <w:rFonts w:ascii="GHEA Grapalat" w:hAnsi="GHEA Grapalat"/>
          <w:sz w:val="20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</w:t>
      </w:r>
      <w:bookmarkStart w:id="0" w:name="_GoBack"/>
      <w:bookmarkEnd w:id="0"/>
    </w:p>
    <w:p w:rsidR="003C62DC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3C62DC" w:rsidRPr="00A7446E" w:rsidRDefault="00172F7D" w:rsidP="003C62DC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ՀՀ-ՏՄԴՀ-ԳՀԾՁԲ-18/</w:t>
      </w:r>
      <w:r w:rsidR="00ED5DCA">
        <w:rPr>
          <w:rFonts w:ascii="GHEA Grapalat" w:hAnsi="GHEA Grapalat" w:cs="Sylfaen"/>
          <w:sz w:val="20"/>
          <w:lang w:val="hy-AM"/>
        </w:rPr>
        <w:t>3</w:t>
      </w:r>
      <w:r w:rsidR="003C62DC">
        <w:rPr>
          <w:rFonts w:ascii="GHEA Grapalat" w:hAnsi="GHEA Grapalat" w:cs="Sylfaen"/>
          <w:sz w:val="20"/>
          <w:lang w:val="af-ZA"/>
        </w:rPr>
        <w:t xml:space="preserve"> </w:t>
      </w:r>
      <w:r w:rsidR="003C62DC">
        <w:rPr>
          <w:rFonts w:ascii="GHEA Grapalat" w:hAnsi="GHEA Grapalat" w:cs="Sylfaen"/>
          <w:sz w:val="20"/>
          <w:lang w:val="hy-AM"/>
        </w:rPr>
        <w:t xml:space="preserve"> </w:t>
      </w:r>
      <w:r w:rsidR="003C62DC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3C62DC">
        <w:rPr>
          <w:rFonts w:ascii="GHEA Grapalat" w:hAnsi="GHEA Grapalat" w:cs="Sylfaen"/>
          <w:sz w:val="20"/>
          <w:lang w:val="hy-AM"/>
        </w:rPr>
        <w:t xml:space="preserve"> </w:t>
      </w:r>
      <w:r w:rsidR="003C62DC" w:rsidRPr="007138C6">
        <w:rPr>
          <w:rFonts w:ascii="GHEA Grapalat" w:hAnsi="GHEA Grapalat" w:cs="Sylfaen"/>
          <w:sz w:val="20"/>
          <w:lang w:val="hy-AM"/>
        </w:rPr>
        <w:t>Արմինե Աղաջանյան</w:t>
      </w:r>
      <w:r w:rsidR="003C62DC" w:rsidRPr="007138C6">
        <w:rPr>
          <w:rFonts w:ascii="GHEA Grapalat" w:hAnsi="GHEA Grapalat" w:cs="Sylfaen"/>
          <w:sz w:val="20"/>
          <w:lang w:val="af-ZA"/>
        </w:rPr>
        <w:t>ին</w:t>
      </w:r>
      <w:r w:rsidR="003C62DC">
        <w:rPr>
          <w:rFonts w:ascii="GHEA Grapalat" w:hAnsi="GHEA Grapalat" w:cs="Sylfaen"/>
          <w:sz w:val="20"/>
          <w:lang w:val="af-ZA"/>
        </w:rPr>
        <w:t>:</w:t>
      </w:r>
    </w:p>
    <w:p w:rsidR="003C62DC" w:rsidRPr="00A7446E" w:rsidRDefault="003C62DC" w:rsidP="003C62DC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3C62DC" w:rsidRPr="00EA309E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 0268-2-30-48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C62DC" w:rsidRPr="00EA309E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hyperlink r:id="rId6" w:history="1">
        <w:r w:rsidRPr="003C351F">
          <w:rPr>
            <w:rStyle w:val="Hyperlink"/>
            <w:rFonts w:ascii="GHEA Grapalat" w:hAnsi="GHEA Grapalat"/>
            <w:sz w:val="20"/>
          </w:rPr>
          <w:t>dilijan.gnumner@mail.ru</w:t>
        </w:r>
      </w:hyperlink>
      <w:r>
        <w:rPr>
          <w:rFonts w:ascii="GHEA Grapalat" w:hAnsi="GHEA Grapalat"/>
          <w:sz w:val="20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C62DC" w:rsidRPr="00FF20F5" w:rsidRDefault="003C62DC" w:rsidP="003C62DC">
      <w:pPr>
        <w:spacing w:line="276" w:lineRule="auto"/>
        <w:jc w:val="both"/>
        <w:rPr>
          <w:rFonts w:ascii="GHEA Grapalat" w:hAnsi="GHEA Grapalat" w:cs="Sylfaen"/>
          <w:b/>
          <w:sz w:val="20"/>
          <w:lang w:val="hy-AM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hy-AM"/>
        </w:rPr>
        <w:t>Դիլիջանի համայնքապետարան</w:t>
      </w:r>
    </w:p>
    <w:p w:rsidR="00532355" w:rsidRDefault="00532355"/>
    <w:sectPr w:rsidR="00532355" w:rsidSect="003C62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8B5" w:rsidRDefault="00F978B5">
      <w:r>
        <w:separator/>
      </w:r>
    </w:p>
  </w:endnote>
  <w:endnote w:type="continuationSeparator" w:id="0">
    <w:p w:rsidR="00F978B5" w:rsidRDefault="00F9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978B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DC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F978B5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978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8B5" w:rsidRDefault="00F978B5">
      <w:r>
        <w:separator/>
      </w:r>
    </w:p>
  </w:footnote>
  <w:footnote w:type="continuationSeparator" w:id="0">
    <w:p w:rsidR="00F978B5" w:rsidRDefault="00F97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978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978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978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C"/>
    <w:rsid w:val="00172F7D"/>
    <w:rsid w:val="003347FD"/>
    <w:rsid w:val="003C62DC"/>
    <w:rsid w:val="00532355"/>
    <w:rsid w:val="009F7395"/>
    <w:rsid w:val="00B92A15"/>
    <w:rsid w:val="00DE0DCD"/>
    <w:rsid w:val="00ED5DCA"/>
    <w:rsid w:val="00F9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98255-EBA5-4DF3-B688-E9004319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C62D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62D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C62D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3C62DC"/>
  </w:style>
  <w:style w:type="paragraph" w:styleId="Footer">
    <w:name w:val="footer"/>
    <w:basedOn w:val="Normal"/>
    <w:link w:val="Foot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C6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3C6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2017-11-22T06:19:00Z</dcterms:created>
  <dcterms:modified xsi:type="dcterms:W3CDTF">2018-03-28T06:37:00Z</dcterms:modified>
</cp:coreProperties>
</file>